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B3A96" w14:textId="77777777" w:rsidR="006E1781" w:rsidRDefault="00000000">
      <w:pPr>
        <w:spacing w:line="20" w:lineRule="exact"/>
        <w:ind w:left="12"/>
        <w:rPr>
          <w:rFonts w:ascii="Times New Roman"/>
          <w:sz w:val="2"/>
        </w:rPr>
      </w:pPr>
      <w:r>
        <w:rPr>
          <w:rFonts w:ascii="Times New Roman"/>
          <w:noProof/>
          <w:sz w:val="2"/>
        </w:rPr>
        <mc:AlternateContent>
          <mc:Choice Requires="wps">
            <w:drawing>
              <wp:inline distT="0" distB="0" distL="0" distR="0" wp14:anchorId="3172E67A" wp14:editId="200091D1">
                <wp:extent cx="6645909" cy="3810"/>
                <wp:effectExtent l="9525" t="0" r="0" b="571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645909" cy="3810"/>
                          <a:chOff x="0" y="0"/>
                          <a:chExt cx="6645909" cy="381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905"/>
                            <a:ext cx="664590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5909">
                                <a:moveTo>
                                  <a:pt x="0" y="0"/>
                                </a:moveTo>
                                <a:lnTo>
                                  <a:pt x="6645605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22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width:523.3pt;height:.3pt;mso-position-horizontal-relative:char;mso-position-vertical-relative:line" id="docshapegroup1" coordorigin="0,0" coordsize="10466,6">
                <v:line style="position:absolute" from="0,3" to="10466,3" stroked="true" strokeweight=".3pt" strokecolor="#221f20">
                  <v:stroke dashstyle="solid"/>
                </v:line>
              </v:group>
            </w:pict>
          </mc:Fallback>
        </mc:AlternateContent>
      </w:r>
    </w:p>
    <w:p w14:paraId="6F833BB2" w14:textId="77777777" w:rsidR="006E1781" w:rsidRDefault="00000000">
      <w:pPr>
        <w:tabs>
          <w:tab w:val="left" w:pos="8089"/>
        </w:tabs>
        <w:spacing w:before="150"/>
        <w:ind w:left="12"/>
        <w:rPr>
          <w:rFonts w:ascii="F37 Ginger"/>
          <w:position w:val="27"/>
          <w:sz w:val="24"/>
        </w:rPr>
      </w:pPr>
      <w:r>
        <w:rPr>
          <w:rFonts w:ascii="F37 Ginger"/>
          <w:noProof/>
          <w:position w:val="27"/>
          <w:sz w:val="24"/>
        </w:rPr>
        <mc:AlternateContent>
          <mc:Choice Requires="wps">
            <w:drawing>
              <wp:anchor distT="0" distB="0" distL="0" distR="0" simplePos="0" relativeHeight="487409664" behindDoc="1" locked="0" layoutInCell="1" allowOverlap="1" wp14:anchorId="50E6BAF1" wp14:editId="3E9E9C59">
                <wp:simplePos x="0" y="0"/>
                <wp:positionH relativeFrom="page">
                  <wp:posOffset>5993122</wp:posOffset>
                </wp:positionH>
                <wp:positionV relativeFrom="paragraph">
                  <wp:posOffset>278499</wp:posOffset>
                </wp:positionV>
                <wp:extent cx="1120775" cy="16319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20775" cy="1631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8C6056" w14:textId="77777777" w:rsidR="006E1781" w:rsidRDefault="00000000">
                            <w:pPr>
                              <w:spacing w:before="1"/>
                              <w:rPr>
                                <w:rFonts w:ascii="F37 Ginger"/>
                                <w:sz w:val="24"/>
                              </w:rPr>
                            </w:pPr>
                            <w:r>
                              <w:rPr>
                                <w:rFonts w:ascii="F37 Ginger"/>
                                <w:color w:val="8D8988"/>
                                <w:spacing w:val="-8"/>
                                <w:sz w:val="24"/>
                              </w:rPr>
                              <w:t>Job</w:t>
                            </w:r>
                            <w:r>
                              <w:rPr>
                                <w:rFonts w:ascii="F37 Ginger"/>
                                <w:color w:val="8D8988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37 Ginger"/>
                                <w:color w:val="8D8988"/>
                                <w:spacing w:val="-8"/>
                                <w:sz w:val="24"/>
                              </w:rPr>
                              <w:t>Support</w:t>
                            </w:r>
                            <w:r>
                              <w:rPr>
                                <w:rFonts w:ascii="F37 Ginger"/>
                                <w:color w:val="8D8988"/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rFonts w:ascii="F37 Ginger"/>
                                <w:color w:val="8D8988"/>
                                <w:spacing w:val="-9"/>
                                <w:sz w:val="24"/>
                              </w:rPr>
                              <w:t>Club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471.899414pt;margin-top:21.929119pt;width:88.25pt;height:12.85pt;mso-position-horizontal-relative:page;mso-position-vertical-relative:paragraph;z-index:-15906816" type="#_x0000_t202" id="docshape2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F37 Ginger"/>
                          <w:sz w:val="24"/>
                        </w:rPr>
                      </w:pPr>
                      <w:r>
                        <w:rPr>
                          <w:rFonts w:ascii="F37 Ginger"/>
                          <w:color w:val="8D8988"/>
                          <w:spacing w:val="-8"/>
                          <w:sz w:val="24"/>
                        </w:rPr>
                        <w:t>Job</w:t>
                      </w:r>
                      <w:r>
                        <w:rPr>
                          <w:rFonts w:ascii="F37 Ginger"/>
                          <w:color w:val="8D8988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F37 Ginger"/>
                          <w:color w:val="8D8988"/>
                          <w:spacing w:val="-8"/>
                          <w:sz w:val="24"/>
                        </w:rPr>
                        <w:t>Support</w:t>
                      </w:r>
                      <w:r>
                        <w:rPr>
                          <w:rFonts w:ascii="F37 Ginger"/>
                          <w:color w:val="8D8988"/>
                          <w:spacing w:val="-13"/>
                          <w:sz w:val="24"/>
                        </w:rPr>
                        <w:t> </w:t>
                      </w:r>
                      <w:r>
                        <w:rPr>
                          <w:rFonts w:ascii="F37 Ginger"/>
                          <w:color w:val="8D8988"/>
                          <w:spacing w:val="-9"/>
                          <w:sz w:val="24"/>
                        </w:rPr>
                        <w:t>Club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F37 Ginger"/>
          <w:color w:val="221F20"/>
          <w:spacing w:val="-22"/>
          <w:sz w:val="62"/>
        </w:rPr>
        <w:t>Preparing</w:t>
      </w:r>
      <w:r>
        <w:rPr>
          <w:rFonts w:ascii="F37 Ginger"/>
          <w:color w:val="221F20"/>
          <w:spacing w:val="-21"/>
          <w:sz w:val="62"/>
        </w:rPr>
        <w:t xml:space="preserve"> </w:t>
      </w:r>
      <w:r>
        <w:rPr>
          <w:rFonts w:ascii="F37 Ginger"/>
          <w:color w:val="221F20"/>
          <w:spacing w:val="-22"/>
          <w:sz w:val="62"/>
        </w:rPr>
        <w:t>for</w:t>
      </w:r>
      <w:r>
        <w:rPr>
          <w:rFonts w:ascii="F37 Ginger"/>
          <w:color w:val="221F20"/>
          <w:spacing w:val="-20"/>
          <w:sz w:val="62"/>
        </w:rPr>
        <w:t xml:space="preserve"> </w:t>
      </w:r>
      <w:r>
        <w:rPr>
          <w:rFonts w:ascii="F37 Ginger"/>
          <w:color w:val="221F20"/>
          <w:spacing w:val="-22"/>
          <w:sz w:val="62"/>
        </w:rPr>
        <w:t>an</w:t>
      </w:r>
      <w:r>
        <w:rPr>
          <w:rFonts w:ascii="F37 Ginger"/>
          <w:color w:val="221F20"/>
          <w:spacing w:val="-21"/>
          <w:sz w:val="62"/>
        </w:rPr>
        <w:t xml:space="preserve"> </w:t>
      </w:r>
      <w:r>
        <w:rPr>
          <w:rFonts w:ascii="F37 Ginger"/>
          <w:color w:val="221F20"/>
          <w:spacing w:val="-22"/>
          <w:sz w:val="62"/>
        </w:rPr>
        <w:t>interview</w:t>
      </w:r>
      <w:r>
        <w:rPr>
          <w:rFonts w:ascii="F37 Ginger"/>
          <w:color w:val="221F20"/>
          <w:sz w:val="62"/>
        </w:rPr>
        <w:tab/>
      </w:r>
      <w:r>
        <w:rPr>
          <w:rFonts w:ascii="F37 Ginger"/>
          <w:noProof/>
          <w:color w:val="221F20"/>
          <w:position w:val="2"/>
          <w:sz w:val="62"/>
        </w:rPr>
        <w:drawing>
          <wp:inline distT="0" distB="0" distL="0" distR="0" wp14:anchorId="65E0D247" wp14:editId="7CEFE6B9">
            <wp:extent cx="302145" cy="28544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145" cy="285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color w:val="221F20"/>
          <w:position w:val="27"/>
          <w:sz w:val="62"/>
        </w:rPr>
        <w:t xml:space="preserve"> </w:t>
      </w:r>
      <w:r>
        <w:rPr>
          <w:rFonts w:ascii="F37 Ginger"/>
          <w:color w:val="221F20"/>
          <w:position w:val="27"/>
          <w:sz w:val="24"/>
        </w:rPr>
        <w:t>Republic</w:t>
      </w:r>
    </w:p>
    <w:p w14:paraId="18960624" w14:textId="77777777" w:rsidR="006E1781" w:rsidRDefault="006E1781">
      <w:pPr>
        <w:pStyle w:val="BodyText"/>
        <w:spacing w:before="184"/>
        <w:rPr>
          <w:rFonts w:ascii="F37 Ginger"/>
        </w:rPr>
      </w:pPr>
    </w:p>
    <w:p w14:paraId="4E76564A" w14:textId="77777777" w:rsidR="006E1781" w:rsidRDefault="00000000">
      <w:pPr>
        <w:pStyle w:val="BodyText"/>
        <w:spacing w:line="295" w:lineRule="auto"/>
        <w:ind w:left="12" w:right="3822"/>
      </w:pPr>
      <w:r>
        <w:rPr>
          <w:color w:val="221F20"/>
        </w:rPr>
        <w:t>Interviews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can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be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nerve-wracking,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but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preparation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makes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>all</w:t>
      </w:r>
      <w:r>
        <w:rPr>
          <w:color w:val="221F20"/>
          <w:spacing w:val="-11"/>
        </w:rPr>
        <w:t xml:space="preserve"> </w:t>
      </w:r>
      <w:r>
        <w:rPr>
          <w:color w:val="221F20"/>
        </w:rPr>
        <w:t xml:space="preserve">the </w:t>
      </w:r>
      <w:r>
        <w:rPr>
          <w:color w:val="221F20"/>
          <w:spacing w:val="-4"/>
        </w:rPr>
        <w:t>difference.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This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checklist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will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help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you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research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the</w:t>
      </w:r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>company,</w:t>
      </w:r>
      <w:r>
        <w:rPr>
          <w:color w:val="221F20"/>
          <w:spacing w:val="-6"/>
        </w:rPr>
        <w:t xml:space="preserve"> </w:t>
      </w:r>
      <w:proofErr w:type="spellStart"/>
      <w:r>
        <w:rPr>
          <w:color w:val="221F20"/>
          <w:spacing w:val="-4"/>
        </w:rPr>
        <w:t>practise</w:t>
      </w:r>
      <w:proofErr w:type="spellEnd"/>
      <w:r>
        <w:rPr>
          <w:color w:val="221F20"/>
          <w:spacing w:val="-6"/>
        </w:rPr>
        <w:t xml:space="preserve"> </w:t>
      </w:r>
      <w:r>
        <w:rPr>
          <w:color w:val="221F20"/>
          <w:spacing w:val="-4"/>
        </w:rPr>
        <w:t xml:space="preserve">your </w:t>
      </w:r>
      <w:r>
        <w:rPr>
          <w:color w:val="221F20"/>
        </w:rPr>
        <w:t>answers,</w:t>
      </w:r>
      <w:r>
        <w:rPr>
          <w:color w:val="221F20"/>
          <w:spacing w:val="-14"/>
        </w:rPr>
        <w:t xml:space="preserve"> </w:t>
      </w:r>
      <w:r>
        <w:rPr>
          <w:color w:val="221F20"/>
        </w:rPr>
        <w:t>plan</w:t>
      </w:r>
      <w:r>
        <w:rPr>
          <w:color w:val="221F20"/>
          <w:spacing w:val="-13"/>
        </w:rPr>
        <w:t xml:space="preserve"> </w:t>
      </w:r>
      <w:r>
        <w:rPr>
          <w:color w:val="221F20"/>
        </w:rPr>
        <w:t>logistics,</w:t>
      </w:r>
      <w:r>
        <w:rPr>
          <w:color w:val="221F20"/>
          <w:spacing w:val="-14"/>
        </w:rPr>
        <w:t xml:space="preserve"> </w:t>
      </w:r>
      <w:r>
        <w:rPr>
          <w:color w:val="221F20"/>
        </w:rPr>
        <w:t>and</w:t>
      </w:r>
      <w:r>
        <w:rPr>
          <w:color w:val="221F20"/>
          <w:spacing w:val="-13"/>
        </w:rPr>
        <w:t xml:space="preserve"> </w:t>
      </w:r>
      <w:r>
        <w:rPr>
          <w:color w:val="221F20"/>
        </w:rPr>
        <w:t>feel</w:t>
      </w:r>
      <w:r>
        <w:rPr>
          <w:color w:val="221F20"/>
          <w:spacing w:val="-14"/>
        </w:rPr>
        <w:t xml:space="preserve"> </w:t>
      </w:r>
      <w:r>
        <w:rPr>
          <w:color w:val="221F20"/>
        </w:rPr>
        <w:t>confident</w:t>
      </w:r>
      <w:r>
        <w:rPr>
          <w:color w:val="221F20"/>
          <w:spacing w:val="-13"/>
        </w:rPr>
        <w:t xml:space="preserve"> </w:t>
      </w:r>
      <w:r>
        <w:rPr>
          <w:color w:val="221F20"/>
        </w:rPr>
        <w:t>going</w:t>
      </w:r>
      <w:r>
        <w:rPr>
          <w:color w:val="221F20"/>
          <w:spacing w:val="-14"/>
        </w:rPr>
        <w:t xml:space="preserve"> </w:t>
      </w:r>
      <w:r>
        <w:rPr>
          <w:color w:val="221F20"/>
        </w:rPr>
        <w:t>into</w:t>
      </w:r>
      <w:r>
        <w:rPr>
          <w:color w:val="221F20"/>
          <w:spacing w:val="-13"/>
        </w:rPr>
        <w:t xml:space="preserve"> </w:t>
      </w:r>
      <w:r>
        <w:rPr>
          <w:color w:val="221F20"/>
        </w:rPr>
        <w:t>your</w:t>
      </w:r>
      <w:r>
        <w:rPr>
          <w:color w:val="221F20"/>
          <w:spacing w:val="-14"/>
        </w:rPr>
        <w:t xml:space="preserve"> </w:t>
      </w:r>
      <w:r>
        <w:rPr>
          <w:color w:val="221F20"/>
        </w:rPr>
        <w:t>interview.</w:t>
      </w:r>
    </w:p>
    <w:p w14:paraId="2CD92C1A" w14:textId="77777777" w:rsidR="006E1781" w:rsidRDefault="006E1781">
      <w:pPr>
        <w:pStyle w:val="BodyText"/>
      </w:pPr>
    </w:p>
    <w:p w14:paraId="227DA568" w14:textId="77777777" w:rsidR="006E1781" w:rsidRDefault="006E1781">
      <w:pPr>
        <w:pStyle w:val="BodyText"/>
      </w:pPr>
    </w:p>
    <w:p w14:paraId="493F56F4" w14:textId="77777777" w:rsidR="006E1781" w:rsidRDefault="006E1781">
      <w:pPr>
        <w:pStyle w:val="BodyText"/>
      </w:pPr>
    </w:p>
    <w:p w14:paraId="1DF7B61E" w14:textId="77777777" w:rsidR="006E1781" w:rsidRDefault="00000000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734DDB" wp14:editId="547E8DC5">
                <wp:simplePos x="0" y="0"/>
                <wp:positionH relativeFrom="page">
                  <wp:posOffset>457200</wp:posOffset>
                </wp:positionH>
                <wp:positionV relativeFrom="paragraph">
                  <wp:posOffset>152859</wp:posOffset>
                </wp:positionV>
                <wp:extent cx="6645909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5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45909">
                              <a:moveTo>
                                <a:pt x="0" y="0"/>
                              </a:moveTo>
                              <a:lnTo>
                                <a:pt x="6645605" y="0"/>
                              </a:lnTo>
                            </a:path>
                          </a:pathLst>
                        </a:custGeom>
                        <a:ln w="3810">
                          <a:solidFill>
                            <a:srgbClr val="22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6pt;margin-top:12.03620pt;width:523.3pt;height:.1pt;mso-position-horizontal-relative:page;mso-position-vertical-relative:paragraph;z-index:-15728128;mso-wrap-distance-left:0;mso-wrap-distance-right:0" id="docshape3" coordorigin="720,241" coordsize="10466,0" path="m720,241l11186,241e" filled="false" stroked="true" strokeweight=".3pt" strokecolor="#221f20">
                <v:path arrowok="t"/>
                <v:stroke dashstyle="solid"/>
                <w10:wrap type="topAndBottom"/>
              </v:shape>
            </w:pict>
          </mc:Fallback>
        </mc:AlternateContent>
      </w:r>
    </w:p>
    <w:p w14:paraId="431270D1" w14:textId="77777777" w:rsidR="006E1781" w:rsidRDefault="006E1781">
      <w:pPr>
        <w:pStyle w:val="BodyText"/>
        <w:spacing w:before="93" w:after="1"/>
      </w:pPr>
    </w:p>
    <w:tbl>
      <w:tblPr>
        <w:tblW w:w="0" w:type="auto"/>
        <w:tblInd w:w="19" w:type="dxa"/>
        <w:tblBorders>
          <w:top w:val="single" w:sz="4" w:space="0" w:color="949698"/>
          <w:left w:val="single" w:sz="4" w:space="0" w:color="949698"/>
          <w:bottom w:val="single" w:sz="4" w:space="0" w:color="949698"/>
          <w:right w:val="single" w:sz="4" w:space="0" w:color="949698"/>
          <w:insideH w:val="single" w:sz="4" w:space="0" w:color="949698"/>
          <w:insideV w:val="single" w:sz="4" w:space="0" w:color="9496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590"/>
        <w:gridCol w:w="542"/>
      </w:tblGrid>
      <w:tr w:rsidR="006E1781" w14:paraId="09E3E481" w14:textId="77777777">
        <w:trPr>
          <w:trHeight w:val="485"/>
        </w:trPr>
        <w:tc>
          <w:tcPr>
            <w:tcW w:w="9315" w:type="dxa"/>
            <w:vMerge w:val="restart"/>
            <w:tcBorders>
              <w:top w:val="nil"/>
              <w:left w:val="nil"/>
              <w:right w:val="nil"/>
            </w:tcBorders>
          </w:tcPr>
          <w:p w14:paraId="357EEC8D" w14:textId="77777777" w:rsidR="006E1781" w:rsidRPr="006816A9" w:rsidRDefault="00000000">
            <w:pPr>
              <w:pStyle w:val="TableParagraph"/>
              <w:spacing w:before="80"/>
              <w:ind w:left="136"/>
              <w:rPr>
                <w:rFonts w:ascii="F37 Ginger"/>
                <w:b/>
                <w:color w:val="FFFFFF" w:themeColor="background1"/>
                <w:sz w:val="18"/>
              </w:rPr>
            </w:pPr>
            <w:r w:rsidRPr="006816A9">
              <w:rPr>
                <w:rFonts w:ascii="F37 Ginger"/>
                <w:b/>
                <w:noProof/>
                <w:color w:val="FFFFFF" w:themeColor="background1"/>
                <w:sz w:val="18"/>
              </w:rPr>
              <mc:AlternateContent>
                <mc:Choice Requires="wps">
                  <w:drawing>
                    <wp:anchor distT="0" distB="0" distL="0" distR="0" simplePos="0" relativeHeight="487407104" behindDoc="1" locked="0" layoutInCell="1" allowOverlap="1" wp14:anchorId="161195C9" wp14:editId="3BAC03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</wp:posOffset>
                      </wp:positionV>
                      <wp:extent cx="5915025" cy="31178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796" y="311289"/>
                                      </a:lnTo>
                                      <a:lnTo>
                                        <a:pt x="5914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A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Image 8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99" y="41396"/>
                                  <a:ext cx="121716" cy="12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.000426pt;width:465.75pt;height:24.55pt;mso-position-horizontal-relative:column;mso-position-vertical-relative:paragraph;z-index:-15909376" id="docshapegroup4" coordorigin="0,0" coordsize="9315,491">
                      <v:rect style="position:absolute;left:0;top:0;width:9315;height:491" id="docshape5" filled="true" fillcolor="#fcea24" stroked="false">
                        <v:fill type="solid"/>
                      </v:rect>
                      <v:shape style="position:absolute;left:65;top:65;width:192;height:192" type="#_x0000_t75" id="docshape6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 w:rsidRPr="006816A9">
              <w:rPr>
                <w:rFonts w:ascii="F37 Ginger"/>
                <w:b/>
                <w:color w:val="FFFFFF" w:themeColor="background1"/>
                <w:position w:val="1"/>
                <w:sz w:val="12"/>
              </w:rPr>
              <w:t>1</w:t>
            </w:r>
            <w:r w:rsidRPr="006816A9">
              <w:rPr>
                <w:rFonts w:ascii="F37 Ginger"/>
                <w:b/>
                <w:color w:val="FFFFFF" w:themeColor="background1"/>
                <w:spacing w:val="65"/>
                <w:position w:val="1"/>
                <w:sz w:val="12"/>
              </w:rPr>
              <w:t xml:space="preserve"> </w:t>
            </w:r>
            <w:r w:rsidRPr="002E32AB">
              <w:rPr>
                <w:rFonts w:ascii="F37 Ginger"/>
                <w:b/>
                <w:color w:val="000000" w:themeColor="text1"/>
                <w:sz w:val="18"/>
              </w:rPr>
              <w:t>Research</w:t>
            </w:r>
            <w:r w:rsidRPr="002E32AB">
              <w:rPr>
                <w:rFonts w:ascii="F37 Ginger"/>
                <w:b/>
                <w:color w:val="000000" w:themeColor="text1"/>
                <w:spacing w:val="-12"/>
                <w:sz w:val="18"/>
              </w:rPr>
              <w:t xml:space="preserve"> </w:t>
            </w:r>
            <w:r w:rsidRPr="002E32AB">
              <w:rPr>
                <w:rFonts w:ascii="F37 Ginger"/>
                <w:b/>
                <w:color w:val="000000" w:themeColor="text1"/>
                <w:sz w:val="18"/>
              </w:rPr>
              <w:t>and</w:t>
            </w:r>
            <w:r w:rsidRPr="002E32AB">
              <w:rPr>
                <w:rFonts w:ascii="F37 Ginger"/>
                <w:b/>
                <w:color w:val="000000" w:themeColor="text1"/>
                <w:spacing w:val="-12"/>
                <w:sz w:val="18"/>
              </w:rPr>
              <w:t xml:space="preserve"> </w:t>
            </w:r>
            <w:r w:rsidRPr="002E32AB">
              <w:rPr>
                <w:rFonts w:ascii="F37 Ginger"/>
                <w:b/>
                <w:color w:val="000000" w:themeColor="text1"/>
                <w:spacing w:val="-2"/>
                <w:sz w:val="18"/>
              </w:rPr>
              <w:t>Preparation</w:t>
            </w:r>
          </w:p>
          <w:p w14:paraId="6145A2E7" w14:textId="77777777" w:rsidR="006E1781" w:rsidRDefault="006E1781">
            <w:pPr>
              <w:pStyle w:val="TableParagraph"/>
              <w:spacing w:before="142"/>
              <w:rPr>
                <w:sz w:val="18"/>
              </w:rPr>
            </w:pPr>
          </w:p>
          <w:p w14:paraId="47877546" w14:textId="77777777" w:rsidR="006E1781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21F20"/>
                <w:spacing w:val="-2"/>
                <w:sz w:val="18"/>
              </w:rPr>
              <w:t>Have</w:t>
            </w:r>
            <w:r>
              <w:rPr>
                <w:color w:val="221F20"/>
                <w:spacing w:val="-3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you</w:t>
            </w:r>
            <w:r>
              <w:rPr>
                <w:color w:val="221F20"/>
                <w:spacing w:val="-1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researched</w:t>
            </w:r>
            <w:r>
              <w:rPr>
                <w:color w:val="221F20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the</w:t>
            </w:r>
            <w:r>
              <w:rPr>
                <w:color w:val="221F20"/>
                <w:spacing w:val="-1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company’s</w:t>
            </w:r>
            <w:r>
              <w:rPr>
                <w:color w:val="221F20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values,</w:t>
            </w:r>
            <w:r>
              <w:rPr>
                <w:color w:val="221F20"/>
                <w:spacing w:val="-1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culture,</w:t>
            </w:r>
            <w:r>
              <w:rPr>
                <w:color w:val="221F20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and</w:t>
            </w:r>
            <w:r>
              <w:rPr>
                <w:color w:val="221F20"/>
                <w:spacing w:val="-1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recent</w:t>
            </w:r>
            <w:r>
              <w:rPr>
                <w:color w:val="221F20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news?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BAD8AF"/>
          </w:tcPr>
          <w:p w14:paraId="32AAD3D9" w14:textId="77777777" w:rsidR="006E1781" w:rsidRDefault="00000000">
            <w:pPr>
              <w:pStyle w:val="TableParagraph"/>
              <w:spacing w:before="80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2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7B6A4"/>
          </w:tcPr>
          <w:p w14:paraId="5E8E085E" w14:textId="77777777" w:rsidR="006E1781" w:rsidRDefault="00000000">
            <w:pPr>
              <w:pStyle w:val="TableParagraph"/>
              <w:spacing w:before="80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21F20"/>
                <w:spacing w:val="-5"/>
                <w:sz w:val="18"/>
              </w:rPr>
              <w:t>No</w:t>
            </w:r>
          </w:p>
        </w:tc>
      </w:tr>
      <w:tr w:rsidR="006E1781" w14:paraId="684AEDDE" w14:textId="77777777">
        <w:trPr>
          <w:trHeight w:val="370"/>
        </w:trPr>
        <w:tc>
          <w:tcPr>
            <w:tcW w:w="9315" w:type="dxa"/>
            <w:vMerge/>
            <w:tcBorders>
              <w:top w:val="nil"/>
              <w:left w:val="nil"/>
              <w:right w:val="nil"/>
            </w:tcBorders>
          </w:tcPr>
          <w:p w14:paraId="06C1E0FD" w14:textId="77777777" w:rsidR="006E1781" w:rsidRDefault="006E1781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56E0FF42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10AD6D68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0321FAC7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1D945B9B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checked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sites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like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Glassdoor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learn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about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company’s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interview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process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common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questions?</w:t>
            </w:r>
          </w:p>
        </w:tc>
        <w:tc>
          <w:tcPr>
            <w:tcW w:w="590" w:type="dxa"/>
          </w:tcPr>
          <w:p w14:paraId="5F8B09BF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401C651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1EAE5AE5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499E669B" w14:textId="77777777" w:rsidR="006E1781" w:rsidRDefault="00000000">
            <w:pPr>
              <w:pStyle w:val="TableParagraph"/>
              <w:spacing w:before="59" w:line="240" w:lineRule="atLeast"/>
              <w:ind w:left="80" w:right="199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reviewed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whether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company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runs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assessment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centres</w:t>
            </w:r>
            <w:proofErr w:type="spellEnd"/>
            <w:r>
              <w:rPr>
                <w:color w:val="221F20"/>
                <w:sz w:val="18"/>
              </w:rPr>
              <w:t>,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strengths-based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interviews,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or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technical tasks so you know what to expect?</w:t>
            </w:r>
          </w:p>
        </w:tc>
        <w:tc>
          <w:tcPr>
            <w:tcW w:w="590" w:type="dxa"/>
          </w:tcPr>
          <w:p w14:paraId="5CD318A2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964E4E8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1E1C907" w14:textId="77777777" w:rsidR="006E1781" w:rsidRDefault="006E1781">
      <w:pPr>
        <w:pStyle w:val="BodyText"/>
        <w:spacing w:before="156"/>
      </w:pPr>
    </w:p>
    <w:tbl>
      <w:tblPr>
        <w:tblW w:w="0" w:type="auto"/>
        <w:tblInd w:w="19" w:type="dxa"/>
        <w:tblBorders>
          <w:top w:val="single" w:sz="4" w:space="0" w:color="949698"/>
          <w:left w:val="single" w:sz="4" w:space="0" w:color="949698"/>
          <w:bottom w:val="single" w:sz="4" w:space="0" w:color="949698"/>
          <w:right w:val="single" w:sz="4" w:space="0" w:color="949698"/>
          <w:insideH w:val="single" w:sz="4" w:space="0" w:color="949698"/>
          <w:insideV w:val="single" w:sz="4" w:space="0" w:color="9496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6E1781" w14:paraId="1145269F" w14:textId="77777777">
        <w:trPr>
          <w:trHeight w:val="493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14:paraId="6DE9D01B" w14:textId="77777777" w:rsidR="006E1781" w:rsidRDefault="00000000">
            <w:pPr>
              <w:pStyle w:val="TableParagraph"/>
              <w:spacing w:before="80"/>
              <w:ind w:left="125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407616" behindDoc="1" locked="0" layoutInCell="1" allowOverlap="1" wp14:anchorId="5121845B" wp14:editId="0DDF7E8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</wp:posOffset>
                      </wp:positionV>
                      <wp:extent cx="5915025" cy="311785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796" y="311289"/>
                                      </a:lnTo>
                                      <a:lnTo>
                                        <a:pt x="5914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A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1" name="Image 11"/>
                                <pic:cNvPicPr/>
                              </pic:nvPicPr>
                              <pic:blipFill>
                                <a:blip r:embed="rId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99" y="47482"/>
                                  <a:ext cx="121716" cy="12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.000218pt;width:465.75pt;height:24.55pt;mso-position-horizontal-relative:column;mso-position-vertical-relative:paragraph;z-index:-15908864" id="docshapegroup7" coordorigin="0,0" coordsize="9315,491">
                      <v:rect style="position:absolute;left:0;top:0;width:9315;height:491" id="docshape8" filled="true" fillcolor="#fcea24" stroked="false">
                        <v:fill type="solid"/>
                      </v:rect>
                      <v:shape style="position:absolute;left:65;top:74;width:192;height:192" type="#_x0000_t75" id="docshape9" stroked="false">
                        <v:imagedata r:id="rId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sz w:val="12"/>
              </w:rPr>
              <w:t>2</w:t>
            </w:r>
            <w:r>
              <w:rPr>
                <w:rFonts w:ascii="F37 Ginger"/>
                <w:b/>
                <w:color w:val="FFFFFF"/>
                <w:spacing w:val="51"/>
                <w:sz w:val="12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Practicing</w:t>
            </w:r>
            <w:r>
              <w:rPr>
                <w:rFonts w:asci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Questions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EEE"/>
          </w:tcPr>
          <w:p w14:paraId="3DE18F59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57536C98" w14:textId="77777777">
        <w:trPr>
          <w:trHeight w:val="569"/>
        </w:trPr>
        <w:tc>
          <w:tcPr>
            <w:tcW w:w="9315" w:type="dxa"/>
            <w:tcBorders>
              <w:top w:val="nil"/>
              <w:left w:val="nil"/>
            </w:tcBorders>
          </w:tcPr>
          <w:p w14:paraId="24E75AB6" w14:textId="77777777" w:rsidR="006E1781" w:rsidRDefault="00000000">
            <w:pPr>
              <w:pStyle w:val="TableParagraph"/>
              <w:spacing w:before="64" w:line="240" w:lineRule="atLeast"/>
              <w:ind w:left="80" w:right="1117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3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prepared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examples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using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STAR</w:t>
            </w:r>
            <w:r>
              <w:rPr>
                <w:color w:val="221F20"/>
                <w:spacing w:val="-13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technique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(Situation,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Task,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Action,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Result)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for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common competency-based questions?</w:t>
            </w:r>
          </w:p>
        </w:tc>
        <w:tc>
          <w:tcPr>
            <w:tcW w:w="610" w:type="dxa"/>
            <w:tcBorders>
              <w:top w:val="nil"/>
            </w:tcBorders>
          </w:tcPr>
          <w:p w14:paraId="5A8FAD64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54FBB4C9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0F304DCD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679DA70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Can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clearly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explain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why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want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role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why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are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interested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company?</w:t>
            </w:r>
          </w:p>
        </w:tc>
        <w:tc>
          <w:tcPr>
            <w:tcW w:w="610" w:type="dxa"/>
          </w:tcPr>
          <w:p w14:paraId="7BBDBEA5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947B67B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18824C55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4B255F07" w14:textId="77777777" w:rsidR="006E1781" w:rsidRDefault="00000000">
            <w:pPr>
              <w:pStyle w:val="TableParagraph"/>
              <w:spacing w:before="59" w:line="240" w:lineRule="atLeast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3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practised</w:t>
            </w:r>
            <w:proofErr w:type="spellEnd"/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answering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strengths-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values-based</w:t>
            </w:r>
            <w:r>
              <w:rPr>
                <w:color w:val="221F20"/>
                <w:spacing w:val="-13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questions?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86888A"/>
                <w:sz w:val="18"/>
              </w:rPr>
              <w:t>(e.g.</w:t>
            </w:r>
            <w:r>
              <w:rPr>
                <w:color w:val="86888A"/>
                <w:spacing w:val="-12"/>
                <w:sz w:val="18"/>
              </w:rPr>
              <w:t xml:space="preserve"> </w:t>
            </w:r>
            <w:r>
              <w:rPr>
                <w:color w:val="86888A"/>
                <w:sz w:val="18"/>
              </w:rPr>
              <w:t>“What</w:t>
            </w:r>
            <w:r>
              <w:rPr>
                <w:color w:val="86888A"/>
                <w:spacing w:val="-12"/>
                <w:sz w:val="18"/>
              </w:rPr>
              <w:t xml:space="preserve"> </w:t>
            </w:r>
            <w:r>
              <w:rPr>
                <w:color w:val="86888A"/>
                <w:sz w:val="18"/>
              </w:rPr>
              <w:t>motivates</w:t>
            </w:r>
            <w:r>
              <w:rPr>
                <w:color w:val="86888A"/>
                <w:spacing w:val="-12"/>
                <w:sz w:val="18"/>
              </w:rPr>
              <w:t xml:space="preserve"> </w:t>
            </w:r>
            <w:r>
              <w:rPr>
                <w:color w:val="86888A"/>
                <w:sz w:val="18"/>
              </w:rPr>
              <w:t>you?”</w:t>
            </w:r>
            <w:r>
              <w:rPr>
                <w:color w:val="86888A"/>
                <w:spacing w:val="-12"/>
                <w:sz w:val="18"/>
              </w:rPr>
              <w:t xml:space="preserve"> </w:t>
            </w:r>
            <w:r>
              <w:rPr>
                <w:color w:val="86888A"/>
                <w:sz w:val="18"/>
              </w:rPr>
              <w:t>or</w:t>
            </w:r>
            <w:r>
              <w:rPr>
                <w:color w:val="86888A"/>
                <w:spacing w:val="-12"/>
                <w:sz w:val="18"/>
              </w:rPr>
              <w:t xml:space="preserve"> </w:t>
            </w:r>
            <w:r>
              <w:rPr>
                <w:color w:val="86888A"/>
                <w:sz w:val="18"/>
              </w:rPr>
              <w:t>“How</w:t>
            </w:r>
            <w:r>
              <w:rPr>
                <w:color w:val="86888A"/>
                <w:spacing w:val="-13"/>
                <w:sz w:val="18"/>
              </w:rPr>
              <w:t xml:space="preserve"> </w:t>
            </w:r>
            <w:r>
              <w:rPr>
                <w:color w:val="86888A"/>
                <w:sz w:val="18"/>
              </w:rPr>
              <w:t>do you work in a team?”)</w:t>
            </w:r>
          </w:p>
        </w:tc>
        <w:tc>
          <w:tcPr>
            <w:tcW w:w="610" w:type="dxa"/>
          </w:tcPr>
          <w:p w14:paraId="73BB7A2A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A4A894D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4C1E659E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59B70802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Can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discuss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any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gaps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or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unusual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points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CV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confidently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positively?</w:t>
            </w:r>
          </w:p>
        </w:tc>
        <w:tc>
          <w:tcPr>
            <w:tcW w:w="610" w:type="dxa"/>
          </w:tcPr>
          <w:p w14:paraId="5DBB183B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6D9D71AA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71B71867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452D3697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practised</w:t>
            </w:r>
            <w:proofErr w:type="spellEnd"/>
            <w:r>
              <w:rPr>
                <w:color w:val="221F20"/>
                <w:spacing w:val="-10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summarising</w:t>
            </w:r>
            <w:proofErr w:type="spellEnd"/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strengths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experiences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clear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21F20"/>
                <w:sz w:val="18"/>
              </w:rPr>
              <w:t>1–2</w:t>
            </w:r>
            <w:r>
              <w:rPr>
                <w:rFonts w:ascii="F37 Ginger" w:hAnsi="F37 Ginger"/>
                <w:b/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minute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“elevator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pitch”?</w:t>
            </w:r>
          </w:p>
        </w:tc>
        <w:tc>
          <w:tcPr>
            <w:tcW w:w="610" w:type="dxa"/>
          </w:tcPr>
          <w:p w14:paraId="729410AD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550A42D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302141" w14:textId="77777777" w:rsidR="006E1781" w:rsidRDefault="006E1781">
      <w:pPr>
        <w:pStyle w:val="BodyText"/>
        <w:spacing w:before="160"/>
      </w:pPr>
    </w:p>
    <w:tbl>
      <w:tblPr>
        <w:tblW w:w="0" w:type="auto"/>
        <w:tblInd w:w="19" w:type="dxa"/>
        <w:tblBorders>
          <w:top w:val="single" w:sz="4" w:space="0" w:color="949698"/>
          <w:left w:val="single" w:sz="4" w:space="0" w:color="949698"/>
          <w:bottom w:val="single" w:sz="4" w:space="0" w:color="949698"/>
          <w:right w:val="single" w:sz="4" w:space="0" w:color="949698"/>
          <w:insideH w:val="single" w:sz="4" w:space="0" w:color="949698"/>
          <w:insideV w:val="single" w:sz="4" w:space="0" w:color="9496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6E1781" w14:paraId="71C89878" w14:textId="77777777">
        <w:trPr>
          <w:trHeight w:val="493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14:paraId="09787B6E" w14:textId="77777777" w:rsidR="006E1781" w:rsidRDefault="00000000">
            <w:pPr>
              <w:pStyle w:val="TableParagraph"/>
              <w:spacing w:before="80"/>
              <w:ind w:left="122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408128" behindDoc="1" locked="0" layoutInCell="1" allowOverlap="1" wp14:anchorId="520621B0" wp14:editId="5047478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</wp:posOffset>
                      </wp:positionV>
                      <wp:extent cx="5915025" cy="31178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796" y="311289"/>
                                      </a:lnTo>
                                      <a:lnTo>
                                        <a:pt x="5914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A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Image 14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99" y="47478"/>
                                  <a:ext cx="121716" cy="12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.00041pt;width:465.75pt;height:24.55pt;mso-position-horizontal-relative:column;mso-position-vertical-relative:paragraph;z-index:-15908352" id="docshapegroup10" coordorigin="0,0" coordsize="9315,491">
                      <v:rect style="position:absolute;left:0;top:0;width:9315;height:491" id="docshape11" filled="true" fillcolor="#fcea24" stroked="false">
                        <v:fill type="solid"/>
                      </v:rect>
                      <v:shape style="position:absolute;left:65;top:74;width:192;height:192" type="#_x0000_t75" id="docshape12" stroked="false">
                        <v:imagedata r:id="rId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spacing w:val="-2"/>
                <w:sz w:val="12"/>
              </w:rPr>
              <w:t>3</w:t>
            </w:r>
            <w:r>
              <w:rPr>
                <w:rFonts w:ascii="F37 Ginger"/>
                <w:b/>
                <w:color w:val="FFFFFF"/>
                <w:spacing w:val="67"/>
                <w:sz w:val="12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Preparing</w:t>
            </w:r>
            <w:r>
              <w:rPr>
                <w:rFonts w:ascii="F37 Ginger"/>
                <w:b/>
                <w:color w:val="22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Questions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for</w:t>
            </w:r>
            <w:r>
              <w:rPr>
                <w:rFonts w:ascii="F37 Ginger"/>
                <w:b/>
                <w:color w:val="22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the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interview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EEE"/>
          </w:tcPr>
          <w:p w14:paraId="6E23E301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7DFBCE13" w14:textId="77777777">
        <w:trPr>
          <w:trHeight w:val="371"/>
        </w:trPr>
        <w:tc>
          <w:tcPr>
            <w:tcW w:w="9315" w:type="dxa"/>
            <w:tcBorders>
              <w:top w:val="nil"/>
              <w:left w:val="nil"/>
            </w:tcBorders>
          </w:tcPr>
          <w:p w14:paraId="378E1E38" w14:textId="77777777" w:rsidR="006E1781" w:rsidRDefault="00000000">
            <w:pPr>
              <w:pStyle w:val="TableParagraph"/>
              <w:spacing w:before="113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prepared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21F20"/>
                <w:sz w:val="18"/>
              </w:rPr>
              <w:t>2–3</w:t>
            </w:r>
            <w:r>
              <w:rPr>
                <w:rFonts w:ascii="F37 Ginger" w:hAnsi="F37 Ginger"/>
                <w:b/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thoughtful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questions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ask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at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end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of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interview?</w:t>
            </w:r>
          </w:p>
        </w:tc>
        <w:tc>
          <w:tcPr>
            <w:tcW w:w="610" w:type="dxa"/>
            <w:tcBorders>
              <w:top w:val="nil"/>
            </w:tcBorders>
          </w:tcPr>
          <w:p w14:paraId="622A101A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02B89369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363329FC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401DB22E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Do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questions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show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interest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role,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team,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company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culture?</w:t>
            </w:r>
          </w:p>
        </w:tc>
        <w:tc>
          <w:tcPr>
            <w:tcW w:w="610" w:type="dxa"/>
          </w:tcPr>
          <w:p w14:paraId="4E49621B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0458604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4D8590EF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63DE7CFD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avoided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questions</w:t>
            </w:r>
            <w:r>
              <w:rPr>
                <w:color w:val="221F20"/>
                <w:spacing w:val="-6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about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salary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or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benefits</w:t>
            </w:r>
            <w:r>
              <w:rPr>
                <w:color w:val="221F20"/>
                <w:spacing w:val="-6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at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first</w:t>
            </w:r>
            <w:r>
              <w:rPr>
                <w:color w:val="221F20"/>
                <w:spacing w:val="-7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interview</w:t>
            </w:r>
            <w:r>
              <w:rPr>
                <w:color w:val="221F20"/>
                <w:spacing w:val="-6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stage?</w:t>
            </w:r>
          </w:p>
        </w:tc>
        <w:tc>
          <w:tcPr>
            <w:tcW w:w="610" w:type="dxa"/>
          </w:tcPr>
          <w:p w14:paraId="696DEAF2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38DB3B7A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181603F5" w14:textId="77777777" w:rsidR="006E1781" w:rsidRDefault="006E1781">
      <w:pPr>
        <w:pStyle w:val="BodyText"/>
        <w:spacing w:before="153"/>
      </w:pPr>
    </w:p>
    <w:tbl>
      <w:tblPr>
        <w:tblW w:w="0" w:type="auto"/>
        <w:tblInd w:w="19" w:type="dxa"/>
        <w:tblBorders>
          <w:top w:val="single" w:sz="4" w:space="0" w:color="949698"/>
          <w:left w:val="single" w:sz="4" w:space="0" w:color="949698"/>
          <w:bottom w:val="single" w:sz="4" w:space="0" w:color="949698"/>
          <w:right w:val="single" w:sz="4" w:space="0" w:color="949698"/>
          <w:insideH w:val="single" w:sz="4" w:space="0" w:color="949698"/>
          <w:insideV w:val="single" w:sz="4" w:space="0" w:color="9496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6E1781" w14:paraId="2584CA11" w14:textId="77777777">
        <w:trPr>
          <w:trHeight w:val="493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14:paraId="1FA28D65" w14:textId="77777777" w:rsidR="006E1781" w:rsidRDefault="00000000">
            <w:pPr>
              <w:pStyle w:val="TableParagraph"/>
              <w:spacing w:before="80"/>
              <w:ind w:left="117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408640" behindDoc="1" locked="0" layoutInCell="1" allowOverlap="1" wp14:anchorId="599124FF" wp14:editId="304521A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</wp:posOffset>
                      </wp:positionV>
                      <wp:extent cx="5915025" cy="311785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796" y="311289"/>
                                      </a:lnTo>
                                      <a:lnTo>
                                        <a:pt x="5914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A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7" name="Image 17"/>
                                <pic:cNvPicPr/>
                              </pic:nvPicPr>
                              <pic:blipFill>
                                <a:blip r:embed="rId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99" y="47487"/>
                                  <a:ext cx="121716" cy="12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000292pt;width:465.75pt;height:24.55pt;mso-position-horizontal-relative:column;mso-position-vertical-relative:paragraph;z-index:-15907840" id="docshapegroup13" coordorigin="0,0" coordsize="9315,491">
                      <v:rect style="position:absolute;left:0;top:0;width:9315;height:491" id="docshape14" filled="true" fillcolor="#fcea24" stroked="false">
                        <v:fill type="solid"/>
                      </v:rect>
                      <v:shape style="position:absolute;left:65;top:74;width:192;height:192" type="#_x0000_t75" id="docshape15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position w:val="1"/>
                <w:sz w:val="12"/>
              </w:rPr>
              <w:t>4</w:t>
            </w:r>
            <w:r>
              <w:rPr>
                <w:rFonts w:ascii="F37 Ginger"/>
                <w:b/>
                <w:color w:val="FFFFFF"/>
                <w:spacing w:val="42"/>
                <w:position w:val="1"/>
                <w:sz w:val="12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Application</w:t>
            </w:r>
            <w:r>
              <w:rPr>
                <w:rFonts w:asci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and</w:t>
            </w:r>
            <w:r>
              <w:rPr>
                <w:rFonts w:asci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Role</w:t>
            </w:r>
            <w:r>
              <w:rPr>
                <w:rFonts w:asci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Review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EEE"/>
          </w:tcPr>
          <w:p w14:paraId="3A1728CB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06AFF5D2" w14:textId="77777777">
        <w:trPr>
          <w:trHeight w:val="371"/>
        </w:trPr>
        <w:tc>
          <w:tcPr>
            <w:tcW w:w="9315" w:type="dxa"/>
            <w:tcBorders>
              <w:top w:val="nil"/>
              <w:left w:val="nil"/>
            </w:tcBorders>
          </w:tcPr>
          <w:p w14:paraId="7248AB3D" w14:textId="77777777" w:rsidR="006E1781" w:rsidRDefault="00000000">
            <w:pPr>
              <w:pStyle w:val="TableParagraph"/>
              <w:spacing w:before="113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looked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job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description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carefully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matched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skills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what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they’re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looking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4"/>
                <w:sz w:val="18"/>
              </w:rPr>
              <w:t>for?</w:t>
            </w:r>
          </w:p>
        </w:tc>
        <w:tc>
          <w:tcPr>
            <w:tcW w:w="610" w:type="dxa"/>
            <w:tcBorders>
              <w:top w:val="nil"/>
            </w:tcBorders>
          </w:tcPr>
          <w:p w14:paraId="68DE44C9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3201B600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3E1E6F56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27762845" w14:textId="77777777" w:rsidR="006E1781" w:rsidRDefault="00000000">
            <w:pPr>
              <w:pStyle w:val="TableParagraph"/>
              <w:spacing w:before="59" w:line="240" w:lineRule="atLeast"/>
              <w:ind w:left="80" w:right="199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carefully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read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through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submitted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CV/resume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application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form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so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can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confidently discuss everything you wrote?</w:t>
            </w:r>
          </w:p>
        </w:tc>
        <w:tc>
          <w:tcPr>
            <w:tcW w:w="610" w:type="dxa"/>
          </w:tcPr>
          <w:p w14:paraId="7AF3B4A2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2659552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46B2F5AB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0A21C85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4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prepared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examples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answers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relevant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role’s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requirements?</w:t>
            </w:r>
          </w:p>
        </w:tc>
        <w:tc>
          <w:tcPr>
            <w:tcW w:w="610" w:type="dxa"/>
          </w:tcPr>
          <w:p w14:paraId="562CF1D5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5465837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A878A18" w14:textId="77777777" w:rsidR="006E1781" w:rsidRDefault="006E1781">
      <w:pPr>
        <w:pStyle w:val="BodyText"/>
        <w:spacing w:before="145"/>
      </w:pPr>
    </w:p>
    <w:tbl>
      <w:tblPr>
        <w:tblW w:w="0" w:type="auto"/>
        <w:tblInd w:w="19" w:type="dxa"/>
        <w:tblBorders>
          <w:top w:val="single" w:sz="4" w:space="0" w:color="949698"/>
          <w:left w:val="single" w:sz="4" w:space="0" w:color="949698"/>
          <w:bottom w:val="single" w:sz="4" w:space="0" w:color="949698"/>
          <w:right w:val="single" w:sz="4" w:space="0" w:color="949698"/>
          <w:insideH w:val="single" w:sz="4" w:space="0" w:color="949698"/>
          <w:insideV w:val="single" w:sz="4" w:space="0" w:color="9496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6E1781" w14:paraId="6DDC1B5C" w14:textId="77777777">
        <w:trPr>
          <w:trHeight w:val="493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14:paraId="1CC9A6EB" w14:textId="77777777" w:rsidR="006E1781" w:rsidRDefault="00000000">
            <w:pPr>
              <w:pStyle w:val="TableParagraph"/>
              <w:spacing w:before="80"/>
              <w:ind w:left="124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409152" behindDoc="1" locked="0" layoutInCell="1" allowOverlap="1" wp14:anchorId="6727F2E8" wp14:editId="029E8AD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</wp:posOffset>
                      </wp:positionV>
                      <wp:extent cx="5915025" cy="31178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796" y="311289"/>
                                      </a:lnTo>
                                      <a:lnTo>
                                        <a:pt x="5914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A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0" name="Image 20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99" y="47477"/>
                                  <a:ext cx="121716" cy="12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.000595pt;width:465.75pt;height:24.55pt;mso-position-horizontal-relative:column;mso-position-vertical-relative:paragraph;z-index:-15907328" id="docshapegroup16" coordorigin="0,0" coordsize="9315,491">
                      <v:rect style="position:absolute;left:0;top:0;width:9315;height:491" id="docshape17" filled="true" fillcolor="#fcea24" stroked="false">
                        <v:fill type="solid"/>
                      </v:rect>
                      <v:shape style="position:absolute;left:65;top:74;width:192;height:192" type="#_x0000_t75" id="docshape18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sz w:val="12"/>
              </w:rPr>
              <w:t>5</w:t>
            </w:r>
            <w:r>
              <w:rPr>
                <w:rFonts w:ascii="F37 Ginger"/>
                <w:b/>
                <w:color w:val="FFFFFF"/>
                <w:spacing w:val="75"/>
                <w:sz w:val="12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Logistics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EEE"/>
          </w:tcPr>
          <w:p w14:paraId="7F1543EF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1FA409F2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30129C12" w14:textId="77777777" w:rsidR="006E1781" w:rsidRDefault="00000000">
            <w:pPr>
              <w:pStyle w:val="TableParagraph"/>
              <w:spacing w:before="113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planned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business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attire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wear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interview?</w:t>
            </w:r>
          </w:p>
        </w:tc>
        <w:tc>
          <w:tcPr>
            <w:tcW w:w="610" w:type="dxa"/>
            <w:tcBorders>
              <w:top w:val="nil"/>
            </w:tcBorders>
          </w:tcPr>
          <w:p w14:paraId="54FA3DEC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1F266958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7078C517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731E4C7F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checked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Wi-Fi,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camera,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microphone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if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interview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virtual?</w:t>
            </w:r>
          </w:p>
        </w:tc>
        <w:tc>
          <w:tcPr>
            <w:tcW w:w="610" w:type="dxa"/>
          </w:tcPr>
          <w:p w14:paraId="6C699E31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AE6B9F5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E1781" w14:paraId="2F3F525A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642E026F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lastRenderedPageBreak/>
              <w:t>Have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planned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journey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ensure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that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arrive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on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time?</w:t>
            </w:r>
          </w:p>
        </w:tc>
        <w:tc>
          <w:tcPr>
            <w:tcW w:w="610" w:type="dxa"/>
          </w:tcPr>
          <w:p w14:paraId="5420388F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326B6CA" w14:textId="77777777" w:rsidR="006E1781" w:rsidRDefault="006E1781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B4720FC" w14:textId="77777777" w:rsidR="006E1781" w:rsidRDefault="006E1781">
      <w:pPr>
        <w:pStyle w:val="TableParagraph"/>
        <w:rPr>
          <w:rFonts w:ascii="Times New Roman"/>
          <w:sz w:val="18"/>
        </w:rPr>
        <w:sectPr w:rsidR="006E1781">
          <w:type w:val="continuous"/>
          <w:pgSz w:w="11910" w:h="16840"/>
          <w:pgMar w:top="700" w:right="566" w:bottom="1408" w:left="708" w:header="720" w:footer="720" w:gutter="0"/>
          <w:cols w:space="720"/>
        </w:sectPr>
      </w:pPr>
    </w:p>
    <w:tbl>
      <w:tblPr>
        <w:tblW w:w="0" w:type="auto"/>
        <w:tblInd w:w="19" w:type="dxa"/>
        <w:tblBorders>
          <w:top w:val="single" w:sz="4" w:space="0" w:color="949698"/>
          <w:left w:val="single" w:sz="4" w:space="0" w:color="949698"/>
          <w:bottom w:val="single" w:sz="4" w:space="0" w:color="949698"/>
          <w:right w:val="single" w:sz="4" w:space="0" w:color="949698"/>
          <w:insideH w:val="single" w:sz="4" w:space="0" w:color="949698"/>
          <w:insideV w:val="single" w:sz="4" w:space="0" w:color="9496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590"/>
        <w:gridCol w:w="542"/>
      </w:tblGrid>
      <w:tr w:rsidR="006E1781" w14:paraId="25DE068E" w14:textId="77777777">
        <w:trPr>
          <w:trHeight w:val="485"/>
        </w:trPr>
        <w:tc>
          <w:tcPr>
            <w:tcW w:w="9315" w:type="dxa"/>
            <w:vMerge w:val="restart"/>
            <w:tcBorders>
              <w:top w:val="nil"/>
              <w:left w:val="nil"/>
              <w:right w:val="nil"/>
            </w:tcBorders>
          </w:tcPr>
          <w:p w14:paraId="62C938AA" w14:textId="77777777" w:rsidR="006E1781" w:rsidRDefault="00000000">
            <w:pPr>
              <w:pStyle w:val="TableParagraph"/>
              <w:spacing w:before="80"/>
              <w:ind w:left="124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410176" behindDoc="1" locked="0" layoutInCell="1" allowOverlap="1" wp14:anchorId="17405A48" wp14:editId="1AD43448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</wp:posOffset>
                      </wp:positionV>
                      <wp:extent cx="5915025" cy="311785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796" y="311289"/>
                                      </a:lnTo>
                                      <a:lnTo>
                                        <a:pt x="5914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CEA2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3" name="Image 23"/>
                                <pic:cNvPicPr/>
                              </pic:nvPicPr>
                              <pic:blipFill>
                                <a:blip r:embed="rId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99" y="41401"/>
                                  <a:ext cx="121716" cy="12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-.00012pt;width:465.75pt;height:24.55pt;mso-position-horizontal-relative:column;mso-position-vertical-relative:paragraph;z-index:-15906304" id="docshapegroup19" coordorigin="0,0" coordsize="9315,491">
                      <v:rect style="position:absolute;left:0;top:0;width:9315;height:491" id="docshape20" filled="true" fillcolor="#fcea24" stroked="false">
                        <v:fill type="solid"/>
                      </v:rect>
                      <v:shape style="position:absolute;left:65;top:65;width:192;height:192" type="#_x0000_t75" id="docshape21" stroked="false">
                        <v:imagedata r:id="rId12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FFFFFF"/>
                <w:position w:val="1"/>
                <w:sz w:val="12"/>
              </w:rPr>
              <w:t>6</w:t>
            </w:r>
            <w:r>
              <w:rPr>
                <w:rFonts w:ascii="F37 Ginger"/>
                <w:b/>
                <w:color w:val="FFFFFF"/>
                <w:spacing w:val="74"/>
                <w:w w:val="150"/>
                <w:position w:val="1"/>
                <w:sz w:val="12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Mock</w:t>
            </w:r>
            <w:r>
              <w:rPr>
                <w:rFonts w:asci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Interviews</w:t>
            </w:r>
            <w:r>
              <w:rPr>
                <w:rFonts w:asci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and</w:t>
            </w:r>
            <w:r>
              <w:rPr>
                <w:rFonts w:ascii="F37 Ginger"/>
                <w:b/>
                <w:color w:val="221F20"/>
                <w:spacing w:val="-13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pacing w:val="-2"/>
                <w:sz w:val="18"/>
              </w:rPr>
              <w:t>Feedback</w:t>
            </w:r>
          </w:p>
          <w:p w14:paraId="5C8FB8C8" w14:textId="77777777" w:rsidR="006E1781" w:rsidRDefault="006E1781">
            <w:pPr>
              <w:pStyle w:val="TableParagraph"/>
              <w:spacing w:before="142"/>
              <w:rPr>
                <w:sz w:val="18"/>
              </w:rPr>
            </w:pPr>
          </w:p>
          <w:p w14:paraId="10B0C77F" w14:textId="77777777" w:rsidR="006E1781" w:rsidRDefault="00000000">
            <w:pPr>
              <w:pStyle w:val="TableParagraph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done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mock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interview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with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proofErr w:type="gramStart"/>
            <w:r>
              <w:rPr>
                <w:color w:val="221F20"/>
                <w:sz w:val="18"/>
              </w:rPr>
              <w:t>careers</w:t>
            </w:r>
            <w:proofErr w:type="gramEnd"/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adviser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university,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teacher,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mentor?</w:t>
            </w: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BAD8AF"/>
          </w:tcPr>
          <w:p w14:paraId="68E209C2" w14:textId="77777777" w:rsidR="006E1781" w:rsidRDefault="00000000">
            <w:pPr>
              <w:pStyle w:val="TableParagraph"/>
              <w:spacing w:before="80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21F20"/>
                <w:spacing w:val="-5"/>
                <w:sz w:val="18"/>
              </w:rPr>
              <w:t>Yes</w:t>
            </w:r>
          </w:p>
        </w:tc>
        <w:tc>
          <w:tcPr>
            <w:tcW w:w="542" w:type="dxa"/>
            <w:tcBorders>
              <w:top w:val="nil"/>
              <w:left w:val="nil"/>
              <w:bottom w:val="nil"/>
              <w:right w:val="nil"/>
            </w:tcBorders>
            <w:shd w:val="clear" w:color="auto" w:fill="F7B6A4"/>
          </w:tcPr>
          <w:p w14:paraId="429D4147" w14:textId="77777777" w:rsidR="006E1781" w:rsidRDefault="00000000">
            <w:pPr>
              <w:pStyle w:val="TableParagraph"/>
              <w:spacing w:before="80"/>
              <w:ind w:left="79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color w:val="221F20"/>
                <w:spacing w:val="-5"/>
                <w:sz w:val="18"/>
              </w:rPr>
              <w:t>No</w:t>
            </w:r>
          </w:p>
        </w:tc>
      </w:tr>
      <w:tr w:rsidR="006E1781" w14:paraId="4C3DC410" w14:textId="77777777">
        <w:trPr>
          <w:trHeight w:val="370"/>
        </w:trPr>
        <w:tc>
          <w:tcPr>
            <w:tcW w:w="9315" w:type="dxa"/>
            <w:vMerge/>
            <w:tcBorders>
              <w:top w:val="nil"/>
              <w:left w:val="nil"/>
              <w:right w:val="nil"/>
            </w:tcBorders>
          </w:tcPr>
          <w:p w14:paraId="51AE2D2F" w14:textId="77777777" w:rsidR="006E1781" w:rsidRDefault="006E1781">
            <w:pPr>
              <w:rPr>
                <w:sz w:val="2"/>
                <w:szCs w:val="2"/>
              </w:rPr>
            </w:pPr>
          </w:p>
        </w:tc>
        <w:tc>
          <w:tcPr>
            <w:tcW w:w="590" w:type="dxa"/>
            <w:tcBorders>
              <w:top w:val="nil"/>
            </w:tcBorders>
          </w:tcPr>
          <w:p w14:paraId="22083560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2FF45A6D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781" w14:paraId="0446825D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78978A0D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received</w:t>
            </w:r>
            <w:r>
              <w:rPr>
                <w:rFonts w:ascii="F37 Ginger"/>
                <w:b/>
                <w:color w:val="221F20"/>
                <w:spacing w:val="-10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feedback</w:t>
            </w:r>
            <w:r>
              <w:rPr>
                <w:rFonts w:ascii="F37 Ginger"/>
                <w:b/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worked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on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improving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weaker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areas?</w:t>
            </w:r>
          </w:p>
        </w:tc>
        <w:tc>
          <w:tcPr>
            <w:tcW w:w="590" w:type="dxa"/>
          </w:tcPr>
          <w:p w14:paraId="689818AB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DF75361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781" w14:paraId="01426E06" w14:textId="77777777">
        <w:trPr>
          <w:trHeight w:val="381"/>
        </w:trPr>
        <w:tc>
          <w:tcPr>
            <w:tcW w:w="9315" w:type="dxa"/>
            <w:tcBorders>
              <w:left w:val="nil"/>
            </w:tcBorders>
          </w:tcPr>
          <w:p w14:paraId="2003E043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1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practised</w:t>
            </w:r>
            <w:proofErr w:type="spellEnd"/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both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virtual</w:t>
            </w:r>
            <w:r>
              <w:rPr>
                <w:rFonts w:ascii="F37 Ginger"/>
                <w:b/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in-person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interviews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if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relevant?</w:t>
            </w:r>
          </w:p>
        </w:tc>
        <w:tc>
          <w:tcPr>
            <w:tcW w:w="590" w:type="dxa"/>
          </w:tcPr>
          <w:p w14:paraId="4FBF1FD7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7235491A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781" w14:paraId="4436B1E9" w14:textId="77777777">
        <w:trPr>
          <w:trHeight w:val="567"/>
        </w:trPr>
        <w:tc>
          <w:tcPr>
            <w:tcW w:w="9315" w:type="dxa"/>
            <w:tcBorders>
              <w:left w:val="nil"/>
            </w:tcBorders>
          </w:tcPr>
          <w:p w14:paraId="6C838E28" w14:textId="77777777" w:rsidR="006E1781" w:rsidRDefault="00000000">
            <w:pPr>
              <w:pStyle w:val="TableParagraph"/>
              <w:spacing w:before="59" w:line="240" w:lineRule="atLeast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used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any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21F20"/>
                <w:sz w:val="18"/>
              </w:rPr>
              <w:t>online</w:t>
            </w:r>
            <w:r>
              <w:rPr>
                <w:rFonts w:ascii="F37 Ginger" w:hAns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21F20"/>
                <w:sz w:val="18"/>
              </w:rPr>
              <w:t>interview</w:t>
            </w:r>
            <w:r>
              <w:rPr>
                <w:rFonts w:ascii="F37 Ginger" w:hAnsi="F37 Ginger"/>
                <w:b/>
                <w:color w:val="221F20"/>
                <w:spacing w:val="-12"/>
                <w:sz w:val="18"/>
              </w:rPr>
              <w:t xml:space="preserve"> </w:t>
            </w:r>
            <w:r>
              <w:rPr>
                <w:rFonts w:ascii="F37 Ginger" w:hAnsi="F37 Ginger"/>
                <w:b/>
                <w:color w:val="221F20"/>
                <w:sz w:val="18"/>
              </w:rPr>
              <w:t>practice</w:t>
            </w:r>
            <w:r>
              <w:rPr>
                <w:rFonts w:ascii="F37 Ginger" w:hAnsi="F37 Ginger"/>
                <w:b/>
                <w:color w:val="22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programmes</w:t>
            </w:r>
            <w:proofErr w:type="spellEnd"/>
            <w:r>
              <w:rPr>
                <w:color w:val="221F20"/>
                <w:sz w:val="18"/>
              </w:rPr>
              <w:t>,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such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as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Google’s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Interview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Warmup,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practise</w:t>
            </w:r>
            <w:proofErr w:type="spellEnd"/>
            <w:r>
              <w:rPr>
                <w:color w:val="221F20"/>
                <w:sz w:val="18"/>
              </w:rPr>
              <w:t xml:space="preserve"> answering questions and receive feedback?</w:t>
            </w:r>
          </w:p>
        </w:tc>
        <w:tc>
          <w:tcPr>
            <w:tcW w:w="590" w:type="dxa"/>
          </w:tcPr>
          <w:p w14:paraId="0DF1744B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03072583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1540EA5" w14:textId="77777777" w:rsidR="006E1781" w:rsidRDefault="006E1781">
      <w:pPr>
        <w:pStyle w:val="BodyText"/>
        <w:spacing w:before="169"/>
      </w:pPr>
    </w:p>
    <w:tbl>
      <w:tblPr>
        <w:tblW w:w="0" w:type="auto"/>
        <w:tblInd w:w="19" w:type="dxa"/>
        <w:tblBorders>
          <w:top w:val="single" w:sz="4" w:space="0" w:color="949698"/>
          <w:left w:val="single" w:sz="4" w:space="0" w:color="949698"/>
          <w:bottom w:val="single" w:sz="4" w:space="0" w:color="949698"/>
          <w:right w:val="single" w:sz="4" w:space="0" w:color="949698"/>
          <w:insideH w:val="single" w:sz="4" w:space="0" w:color="949698"/>
          <w:insideV w:val="single" w:sz="4" w:space="0" w:color="949698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15"/>
        <w:gridCol w:w="610"/>
        <w:gridCol w:w="542"/>
      </w:tblGrid>
      <w:tr w:rsidR="006E1781" w14:paraId="04CB9342" w14:textId="77777777">
        <w:trPr>
          <w:trHeight w:val="493"/>
        </w:trPr>
        <w:tc>
          <w:tcPr>
            <w:tcW w:w="9315" w:type="dxa"/>
            <w:tcBorders>
              <w:top w:val="nil"/>
              <w:left w:val="nil"/>
              <w:bottom w:val="nil"/>
              <w:right w:val="nil"/>
            </w:tcBorders>
          </w:tcPr>
          <w:p w14:paraId="10C26FA4" w14:textId="77777777" w:rsidR="006E1781" w:rsidRDefault="00000000">
            <w:pPr>
              <w:pStyle w:val="TableParagraph"/>
              <w:spacing w:before="80"/>
              <w:ind w:left="126"/>
              <w:rPr>
                <w:rFonts w:ascii="F37 Ginger"/>
                <w:b/>
                <w:sz w:val="18"/>
              </w:rPr>
            </w:pPr>
            <w:r>
              <w:rPr>
                <w:rFonts w:ascii="F37 Ginger"/>
                <w:b/>
                <w:noProof/>
                <w:sz w:val="18"/>
              </w:rPr>
              <mc:AlternateContent>
                <mc:Choice Requires="wps">
                  <w:drawing>
                    <wp:anchor distT="0" distB="0" distL="0" distR="0" simplePos="0" relativeHeight="487410688" behindDoc="1" locked="0" layoutInCell="1" allowOverlap="1" wp14:anchorId="59E67A82" wp14:editId="79F6AA96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</wp:posOffset>
                      </wp:positionV>
                      <wp:extent cx="5915025" cy="31178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15025" cy="311785"/>
                                <a:chOff x="0" y="0"/>
                                <a:chExt cx="5915025" cy="31178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5915025" cy="311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15025" h="311785">
                                      <a:moveTo>
                                        <a:pt x="59147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11289"/>
                                      </a:lnTo>
                                      <a:lnTo>
                                        <a:pt x="5914796" y="311289"/>
                                      </a:lnTo>
                                      <a:lnTo>
                                        <a:pt x="59147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2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26" name="Image 26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1399" y="47482"/>
                                  <a:ext cx="121716" cy="12171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pt;margin-top:.000098pt;width:465.75pt;height:24.55pt;mso-position-horizontal-relative:column;mso-position-vertical-relative:paragraph;z-index:-15905792" id="docshapegroup22" coordorigin="0,0" coordsize="9315,491">
                      <v:rect style="position:absolute;left:0;top:0;width:9315;height:491" id="docshape23" filled="true" fillcolor="#221f20" stroked="false">
                        <v:fill type="solid"/>
                      </v:rect>
                      <v:shape style="position:absolute;left:65;top:74;width:192;height:192" type="#_x0000_t75" id="docshape24" stroked="false">
                        <v:imagedata r:id="rId1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F37 Ginger"/>
                <w:b/>
                <w:color w:val="221F20"/>
                <w:sz w:val="12"/>
              </w:rPr>
              <w:t>7</w:t>
            </w:r>
            <w:r>
              <w:rPr>
                <w:rFonts w:ascii="F37 Ginger"/>
                <w:b/>
                <w:color w:val="221F20"/>
                <w:spacing w:val="51"/>
                <w:sz w:val="12"/>
              </w:rPr>
              <w:t xml:space="preserve"> </w:t>
            </w:r>
            <w:r>
              <w:rPr>
                <w:rFonts w:ascii="F37 Ginger"/>
                <w:b/>
                <w:color w:val="FFED00"/>
                <w:sz w:val="18"/>
              </w:rPr>
              <w:t>Reflection</w:t>
            </w:r>
            <w:r>
              <w:rPr>
                <w:rFonts w:ascii="F37 Ginger"/>
                <w:b/>
                <w:color w:val="FFED0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FFED00"/>
                <w:sz w:val="18"/>
              </w:rPr>
              <w:t>and</w:t>
            </w:r>
            <w:r>
              <w:rPr>
                <w:rFonts w:ascii="F37 Ginger"/>
                <w:b/>
                <w:color w:val="FFED00"/>
                <w:spacing w:val="-12"/>
                <w:sz w:val="18"/>
              </w:rPr>
              <w:t xml:space="preserve"> </w:t>
            </w:r>
            <w:r>
              <w:rPr>
                <w:rFonts w:ascii="F37 Ginger"/>
                <w:b/>
                <w:color w:val="FFED00"/>
                <w:spacing w:val="-2"/>
                <w:sz w:val="18"/>
              </w:rPr>
              <w:t>Confidence</w:t>
            </w:r>
          </w:p>
        </w:tc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DEEEE"/>
          </w:tcPr>
          <w:p w14:paraId="0E4193B1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781" w14:paraId="703AC80E" w14:textId="77777777">
        <w:trPr>
          <w:trHeight w:val="372"/>
        </w:trPr>
        <w:tc>
          <w:tcPr>
            <w:tcW w:w="9315" w:type="dxa"/>
            <w:tcBorders>
              <w:top w:val="nil"/>
              <w:left w:val="nil"/>
            </w:tcBorders>
          </w:tcPr>
          <w:p w14:paraId="10DCEB50" w14:textId="77777777" w:rsidR="006E1781" w:rsidRDefault="00000000">
            <w:pPr>
              <w:pStyle w:val="TableParagraph"/>
              <w:spacing w:before="113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reflected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on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strengths,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achievements,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skills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want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highlight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in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interview?</w:t>
            </w:r>
          </w:p>
        </w:tc>
        <w:tc>
          <w:tcPr>
            <w:tcW w:w="610" w:type="dxa"/>
            <w:tcBorders>
              <w:top w:val="nil"/>
            </w:tcBorders>
          </w:tcPr>
          <w:p w14:paraId="063C0ADC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top w:val="nil"/>
              <w:right w:val="nil"/>
            </w:tcBorders>
          </w:tcPr>
          <w:p w14:paraId="48794AE3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781" w14:paraId="5417EB2B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1A19C4AA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Do</w:t>
            </w:r>
            <w:r>
              <w:rPr>
                <w:color w:val="221F20"/>
                <w:spacing w:val="-12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feel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confident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explaining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how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your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experiences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relate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role?</w:t>
            </w:r>
          </w:p>
        </w:tc>
        <w:tc>
          <w:tcPr>
            <w:tcW w:w="610" w:type="dxa"/>
          </w:tcPr>
          <w:p w14:paraId="699A5FBC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62578F0E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781" w14:paraId="21744405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34A5BDB8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proofErr w:type="spellStart"/>
            <w:r>
              <w:rPr>
                <w:color w:val="221F20"/>
                <w:sz w:val="18"/>
              </w:rPr>
              <w:t>practised</w:t>
            </w:r>
            <w:proofErr w:type="spellEnd"/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calming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techniques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to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manage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nerves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before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and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during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8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interview?</w:t>
            </w:r>
          </w:p>
        </w:tc>
        <w:tc>
          <w:tcPr>
            <w:tcW w:w="610" w:type="dxa"/>
          </w:tcPr>
          <w:p w14:paraId="556C014D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2B7ACF6D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E1781" w14:paraId="46DE2C53" w14:textId="77777777">
        <w:trPr>
          <w:trHeight w:val="383"/>
        </w:trPr>
        <w:tc>
          <w:tcPr>
            <w:tcW w:w="9315" w:type="dxa"/>
            <w:tcBorders>
              <w:left w:val="nil"/>
            </w:tcBorders>
          </w:tcPr>
          <w:p w14:paraId="046228DF" w14:textId="77777777" w:rsidR="006E1781" w:rsidRDefault="00000000">
            <w:pPr>
              <w:pStyle w:val="TableParagraph"/>
              <w:spacing w:before="108"/>
              <w:ind w:left="80"/>
              <w:rPr>
                <w:sz w:val="18"/>
              </w:rPr>
            </w:pPr>
            <w:r>
              <w:rPr>
                <w:color w:val="221F20"/>
                <w:sz w:val="18"/>
              </w:rPr>
              <w:t>Have</w:t>
            </w:r>
            <w:r>
              <w:rPr>
                <w:color w:val="221F20"/>
                <w:spacing w:val="-10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set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a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plan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for</w:t>
            </w:r>
            <w:r>
              <w:rPr>
                <w:rFonts w:ascii="F37 Ginger"/>
                <w:b/>
                <w:color w:val="221F20"/>
                <w:spacing w:val="-9"/>
                <w:sz w:val="18"/>
              </w:rPr>
              <w:t xml:space="preserve"> </w:t>
            </w:r>
            <w:r>
              <w:rPr>
                <w:rFonts w:ascii="F37 Ginger"/>
                <w:b/>
                <w:color w:val="221F20"/>
                <w:sz w:val="18"/>
              </w:rPr>
              <w:t>follow-up</w:t>
            </w:r>
            <w:r>
              <w:rPr>
                <w:color w:val="221F20"/>
                <w:sz w:val="18"/>
              </w:rPr>
              <w:t>,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such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as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sending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thank-you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email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after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z w:val="18"/>
              </w:rPr>
              <w:t>the</w:t>
            </w:r>
            <w:r>
              <w:rPr>
                <w:color w:val="221F20"/>
                <w:spacing w:val="-9"/>
                <w:sz w:val="18"/>
              </w:rPr>
              <w:t xml:space="preserve"> </w:t>
            </w:r>
            <w:r>
              <w:rPr>
                <w:color w:val="221F20"/>
                <w:spacing w:val="-2"/>
                <w:sz w:val="18"/>
              </w:rPr>
              <w:t>interview?</w:t>
            </w:r>
          </w:p>
        </w:tc>
        <w:tc>
          <w:tcPr>
            <w:tcW w:w="610" w:type="dxa"/>
          </w:tcPr>
          <w:p w14:paraId="44C69734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2" w:type="dxa"/>
            <w:tcBorders>
              <w:right w:val="nil"/>
            </w:tcBorders>
          </w:tcPr>
          <w:p w14:paraId="11A37578" w14:textId="77777777" w:rsidR="006E1781" w:rsidRDefault="006E17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4573AAD" w14:textId="77777777" w:rsidR="0056123D" w:rsidRDefault="0056123D"/>
    <w:sectPr w:rsidR="0056123D">
      <w:type w:val="continuous"/>
      <w:pgSz w:w="11910" w:h="16840"/>
      <w:pgMar w:top="68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37 Ginger Light">
    <w:altName w:val="Cambria"/>
    <w:panose1 w:val="020B0604020202020204"/>
    <w:charset w:val="00"/>
    <w:family w:val="roman"/>
    <w:pitch w:val="variable"/>
  </w:font>
  <w:font w:name="F37 Ginger">
    <w:altName w:val="Calibri"/>
    <w:panose1 w:val="020B0604020202020204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E1781"/>
    <w:rsid w:val="002E32AB"/>
    <w:rsid w:val="0048430B"/>
    <w:rsid w:val="0056123D"/>
    <w:rsid w:val="006816A9"/>
    <w:rsid w:val="006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A812318"/>
  <w15:docId w15:val="{9CAF2791-EEAD-9D41-8098-409FE97AE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37 Ginger Light" w:eastAsia="F37 Ginger Light" w:hAnsi="F37 Ginger Light" w:cs="F37 Ginger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0.png"/><Relationship Id="rId13" Type="http://schemas.openxmlformats.org/officeDocument/2006/relationships/image" Target="media/image6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12" Type="http://schemas.openxmlformats.org/officeDocument/2006/relationships/image" Target="media/image50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0.png"/><Relationship Id="rId11" Type="http://schemas.openxmlformats.org/officeDocument/2006/relationships/image" Target="media/image5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40.png"/><Relationship Id="rId4" Type="http://schemas.openxmlformats.org/officeDocument/2006/relationships/image" Target="media/image1.png"/><Relationship Id="rId9" Type="http://schemas.openxmlformats.org/officeDocument/2006/relationships/image" Target="media/image4.png"/><Relationship Id="rId14" Type="http://schemas.openxmlformats.org/officeDocument/2006/relationships/image" Target="media/image6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421</Words>
  <Characters>2465</Characters>
  <Application>Microsoft Office Word</Application>
  <DocSecurity>0</DocSecurity>
  <Lines>129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Simona Anghel</cp:lastModifiedBy>
  <cp:revision>2</cp:revision>
  <dcterms:created xsi:type="dcterms:W3CDTF">2026-01-13T14:19:00Z</dcterms:created>
  <dcterms:modified xsi:type="dcterms:W3CDTF">2026-01-13T14:43:00Z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2025-09-11T00:00:00Z</vt:filetime>
  </property>
  <property fmtid="{D5CDD505-2E9C-101B-9397-08002B2CF9AE}" pid="3" name="Creator">
    <vt:lpwstr>Adobe InDesign 20.5 (Macintosh)</vt:lpwstr>
  </property>
  <property fmtid="{D5CDD505-2E9C-101B-9397-08002B2CF9AE}" pid="4" name="LastSaved">
    <vt:filetime>2026-01-13T00:00:00Z</vt:filetime>
  </property>
  <property fmtid="{D5CDD505-2E9C-101B-9397-08002B2CF9AE}" pid="5" name="Producer">
    <vt:lpwstr>Adobe PDF Library 17.0</vt:lpwstr>
  </property>
</Properties>
</file>